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B" w:rsidRDefault="008765FB" w:rsidP="003C180D">
      <w:pPr>
        <w:pStyle w:val="Title"/>
        <w:tabs>
          <w:tab w:val="left" w:pos="6530"/>
          <w:tab w:val="left" w:pos="6750"/>
          <w:tab w:val="left" w:pos="6790"/>
          <w:tab w:val="left" w:pos="6880"/>
          <w:tab w:val="left" w:pos="6954"/>
          <w:tab w:val="left" w:pos="7004"/>
          <w:tab w:val="center" w:pos="7455"/>
          <w:tab w:val="center" w:pos="7577"/>
        </w:tabs>
        <w:rPr>
          <w:rFonts w:hint="cs"/>
          <w:rtl/>
        </w:rPr>
      </w:pPr>
    </w:p>
    <w:p w:rsidR="003C180D" w:rsidRDefault="003C180D" w:rsidP="000B2C64">
      <w:pPr>
        <w:pStyle w:val="Title"/>
        <w:tabs>
          <w:tab w:val="left" w:pos="6530"/>
          <w:tab w:val="left" w:pos="6750"/>
          <w:tab w:val="left" w:pos="6790"/>
          <w:tab w:val="left" w:pos="6880"/>
          <w:tab w:val="left" w:pos="6954"/>
          <w:tab w:val="left" w:pos="7004"/>
          <w:tab w:val="center" w:pos="7455"/>
          <w:tab w:val="center" w:pos="7577"/>
        </w:tabs>
      </w:pPr>
      <w:r>
        <w:rPr>
          <w:rFonts w:hint="cs"/>
          <w:rtl/>
        </w:rPr>
        <w:t>بسمه تعالي</w:t>
      </w:r>
    </w:p>
    <w:p w:rsidR="003C180D" w:rsidRDefault="003C180D" w:rsidP="00E54D1A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صورتجلسه كميته اجرایی </w:t>
      </w:r>
      <w:r w:rsidR="000B2C64">
        <w:rPr>
          <w:rFonts w:cs="B Titr" w:hint="cs"/>
          <w:sz w:val="28"/>
          <w:szCs w:val="28"/>
          <w:rtl/>
          <w:lang w:bidi="fa-IR"/>
        </w:rPr>
        <w:t>مهندسی</w:t>
      </w:r>
      <w:r>
        <w:rPr>
          <w:rFonts w:cs="B Titr" w:hint="cs"/>
          <w:sz w:val="28"/>
          <w:szCs w:val="28"/>
          <w:rtl/>
          <w:lang w:bidi="fa-IR"/>
        </w:rPr>
        <w:t xml:space="preserve"> مشاغل درمورد ارتقاء به رتبه شغلي</w:t>
      </w:r>
      <w:r w:rsidR="00E54D1A">
        <w:rPr>
          <w:rFonts w:cs="B Titr" w:hint="cs"/>
          <w:sz w:val="28"/>
          <w:szCs w:val="28"/>
          <w:rtl/>
          <w:lang w:bidi="fa-IR"/>
        </w:rPr>
        <w:t xml:space="preserve"> خبره</w:t>
      </w:r>
    </w:p>
    <w:p w:rsidR="003C180D" w:rsidRDefault="00961D9A" w:rsidP="002474EB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وزارت بهداشت</w:t>
      </w:r>
      <w:r w:rsidR="003C180D">
        <w:rPr>
          <w:rFonts w:cs="B Titr" w:hint="cs"/>
          <w:sz w:val="22"/>
          <w:szCs w:val="22"/>
          <w:rtl/>
          <w:lang w:bidi="fa-IR"/>
        </w:rPr>
        <w:t>، درمان وآموزش پزشكي</w:t>
      </w:r>
      <w:r w:rsidR="000B2C64">
        <w:rPr>
          <w:rFonts w:cs="B Titr"/>
          <w:sz w:val="22"/>
          <w:szCs w:val="22"/>
          <w:lang w:bidi="fa-IR"/>
        </w:rPr>
        <w:t xml:space="preserve"> </w:t>
      </w:r>
      <w:r w:rsidR="000B2C64">
        <w:rPr>
          <w:rFonts w:cs="B Titr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3C180D">
        <w:rPr>
          <w:rFonts w:cs="B Titr" w:hint="cs"/>
          <w:sz w:val="22"/>
          <w:szCs w:val="22"/>
          <w:rtl/>
          <w:lang w:bidi="fa-IR"/>
        </w:rPr>
        <w:t>تاريخ:</w:t>
      </w:r>
      <w:r w:rsidR="000B2C64">
        <w:rPr>
          <w:rFonts w:cs="B Titr" w:hint="cs"/>
          <w:sz w:val="22"/>
          <w:szCs w:val="22"/>
          <w:rtl/>
          <w:lang w:bidi="fa-IR"/>
        </w:rPr>
        <w:t xml:space="preserve"> </w:t>
      </w:r>
    </w:p>
    <w:p w:rsidR="003C180D" w:rsidRDefault="00961D9A" w:rsidP="002474EB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دانشگاه</w:t>
      </w:r>
      <w:r w:rsidR="003C180D">
        <w:rPr>
          <w:rFonts w:cs="B Titr" w:hint="cs"/>
          <w:sz w:val="22"/>
          <w:szCs w:val="22"/>
          <w:rtl/>
          <w:lang w:bidi="fa-IR"/>
        </w:rPr>
        <w:t xml:space="preserve"> علو</w:t>
      </w:r>
      <w:r>
        <w:rPr>
          <w:rFonts w:cs="B Titr" w:hint="cs"/>
          <w:sz w:val="22"/>
          <w:szCs w:val="22"/>
          <w:rtl/>
          <w:lang w:bidi="fa-IR"/>
        </w:rPr>
        <w:t>م پزشكي وخدمات بهداشتي درماني</w:t>
      </w:r>
      <w:r w:rsidR="003C180D">
        <w:rPr>
          <w:rFonts w:cs="B Titr" w:hint="cs"/>
          <w:sz w:val="22"/>
          <w:szCs w:val="22"/>
          <w:rtl/>
          <w:lang w:bidi="fa-IR"/>
        </w:rPr>
        <w:t xml:space="preserve"> تهران                                     </w:t>
      </w:r>
      <w:r w:rsidR="00394973">
        <w:rPr>
          <w:rFonts w:cs="B Titr" w:hint="cs"/>
          <w:sz w:val="22"/>
          <w:szCs w:val="22"/>
          <w:rtl/>
          <w:lang w:bidi="fa-IR"/>
        </w:rPr>
        <w:t xml:space="preserve">             </w:t>
      </w:r>
      <w:r w:rsidR="003C180D">
        <w:rPr>
          <w:rFonts w:cs="B Titr" w:hint="cs"/>
          <w:sz w:val="22"/>
          <w:szCs w:val="22"/>
          <w:rtl/>
          <w:lang w:bidi="fa-IR"/>
        </w:rPr>
        <w:t xml:space="preserve">  نام واحد:</w:t>
      </w:r>
      <w:r w:rsidR="000E5332">
        <w:rPr>
          <w:rFonts w:cs="B Titr" w:hint="cs"/>
          <w:sz w:val="22"/>
          <w:szCs w:val="22"/>
          <w:rtl/>
          <w:lang w:bidi="fa-IR"/>
        </w:rPr>
        <w:t xml:space="preserve"> </w:t>
      </w:r>
    </w:p>
    <w:p w:rsidR="00E54930" w:rsidRDefault="00E54930" w:rsidP="00E54930">
      <w:pPr>
        <w:rPr>
          <w:rFonts w:cs="B Titr"/>
          <w:sz w:val="22"/>
          <w:szCs w:val="22"/>
          <w:rtl/>
          <w:lang w:bidi="fa-IR"/>
        </w:rPr>
      </w:pPr>
    </w:p>
    <w:tbl>
      <w:tblPr>
        <w:bidiVisual/>
        <w:tblW w:w="1484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462"/>
        <w:gridCol w:w="992"/>
        <w:gridCol w:w="1090"/>
        <w:gridCol w:w="1745"/>
        <w:gridCol w:w="1843"/>
        <w:gridCol w:w="1515"/>
        <w:gridCol w:w="992"/>
        <w:gridCol w:w="850"/>
        <w:gridCol w:w="993"/>
        <w:gridCol w:w="850"/>
        <w:gridCol w:w="1888"/>
      </w:tblGrid>
      <w:tr w:rsidR="003C180D" w:rsidTr="001C3865">
        <w:trPr>
          <w:cantSplit/>
          <w:trHeight w:val="708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C180D" w:rsidRDefault="003C180D" w:rsidP="00703E49">
            <w:pPr>
              <w:ind w:left="113" w:right="113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4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Pr="004408F8" w:rsidRDefault="003C180D" w:rsidP="00703E4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ونام خانوادگي</w:t>
            </w:r>
          </w:p>
        </w:tc>
        <w:tc>
          <w:tcPr>
            <w:tcW w:w="20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Default="003C180D" w:rsidP="00703E4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آخرين مدرك تحصيلي</w:t>
            </w:r>
          </w:p>
        </w:tc>
        <w:tc>
          <w:tcPr>
            <w:tcW w:w="17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Pr="004408F8" w:rsidRDefault="003C180D" w:rsidP="00703E49">
            <w:pPr>
              <w:jc w:val="center"/>
              <w:rPr>
                <w:rFonts w:cs="B Titr"/>
                <w:color w:val="FFFF00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عنوان پست سازماني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Pr="004408F8" w:rsidRDefault="003C180D" w:rsidP="00703E4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408F8">
              <w:rPr>
                <w:rFonts w:cs="B Titr" w:hint="cs"/>
                <w:sz w:val="20"/>
                <w:szCs w:val="20"/>
                <w:rtl/>
                <w:lang w:bidi="fa-IR"/>
              </w:rPr>
              <w:t>رشته شغلي</w:t>
            </w:r>
          </w:p>
        </w:tc>
        <w:tc>
          <w:tcPr>
            <w:tcW w:w="15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Default="003C180D" w:rsidP="00703E4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سوابق تجربي مورد قبول</w:t>
            </w:r>
          </w:p>
          <w:p w:rsidR="003C180D" w:rsidRPr="00641051" w:rsidRDefault="003C180D" w:rsidP="00703E49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روز-ماه- سال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Pr="00641051" w:rsidRDefault="003C180D" w:rsidP="00703E49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641051">
              <w:rPr>
                <w:rFonts w:cs="B Titr" w:hint="cs"/>
                <w:sz w:val="16"/>
                <w:szCs w:val="16"/>
                <w:rtl/>
                <w:lang w:bidi="fa-IR"/>
              </w:rPr>
              <w:t>میانگین نمرات ارزشیابی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Pr="000D3975" w:rsidRDefault="003C180D" w:rsidP="00703E49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D397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مجموع ساعات دوره های آموزشی 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Default="003C180D" w:rsidP="00703E4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4408F8">
              <w:rPr>
                <w:rFonts w:cs="B Titr" w:hint="cs"/>
                <w:sz w:val="18"/>
                <w:szCs w:val="18"/>
                <w:rtl/>
                <w:lang w:bidi="fa-IR"/>
              </w:rPr>
              <w:t>رتبه  شغلی فعلي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Default="003C180D" w:rsidP="00703E4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رتبه</w:t>
            </w:r>
            <w:r w:rsidRPr="002339E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شغلي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جديد</w:t>
            </w:r>
          </w:p>
        </w:tc>
        <w:tc>
          <w:tcPr>
            <w:tcW w:w="18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C180D" w:rsidRDefault="003C180D" w:rsidP="00D62E7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تاريخ ارتقاء به رتبه  </w:t>
            </w:r>
            <w:r w:rsidR="00D62E7A">
              <w:rPr>
                <w:rFonts w:cs="B Titr" w:hint="cs"/>
                <w:sz w:val="20"/>
                <w:szCs w:val="20"/>
                <w:rtl/>
                <w:lang w:bidi="fa-IR"/>
              </w:rPr>
              <w:t>خبره</w:t>
            </w:r>
          </w:p>
        </w:tc>
      </w:tr>
      <w:tr w:rsidR="003C180D" w:rsidTr="001C3865">
        <w:trPr>
          <w:cantSplit/>
          <w:trHeight w:val="800"/>
        </w:trPr>
        <w:tc>
          <w:tcPr>
            <w:tcW w:w="623" w:type="dxa"/>
            <w:vMerge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0D" w:rsidRDefault="003C180D" w:rsidP="00703E49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0D" w:rsidRDefault="003C180D" w:rsidP="00703E49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Default="003C180D" w:rsidP="00703E49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Default="003C180D" w:rsidP="00703E49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رشته</w:t>
            </w:r>
          </w:p>
        </w:tc>
        <w:tc>
          <w:tcPr>
            <w:tcW w:w="1745" w:type="dxa"/>
            <w:vMerge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0D" w:rsidRDefault="003C180D" w:rsidP="00703E49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Merge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0D" w:rsidRDefault="003C180D" w:rsidP="00703E49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0D" w:rsidRDefault="003C180D" w:rsidP="00703E49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vMerge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0D" w:rsidRDefault="003C180D" w:rsidP="00703E49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0D" w:rsidRDefault="003C180D" w:rsidP="00703E49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Pr="004408F8" w:rsidRDefault="003C180D" w:rsidP="00703E4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180D" w:rsidRPr="002339E5" w:rsidRDefault="003C180D" w:rsidP="00703E4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888" w:type="dxa"/>
            <w:vMerge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180D" w:rsidRDefault="003C180D" w:rsidP="00703E49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E54D1A" w:rsidTr="001C3865">
        <w:trPr>
          <w:trHeight w:val="669"/>
        </w:trPr>
        <w:tc>
          <w:tcPr>
            <w:tcW w:w="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1A" w:rsidRPr="00E54D1A" w:rsidRDefault="00E54D1A" w:rsidP="00394973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1A" w:rsidRPr="00E54D1A" w:rsidRDefault="00E54D1A" w:rsidP="008B6CB7">
            <w:pPr>
              <w:bidi w:val="0"/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1A" w:rsidRPr="00E54D1A" w:rsidRDefault="00E54D1A" w:rsidP="003A5EF6">
            <w:pPr>
              <w:bidi w:val="0"/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1A" w:rsidRPr="00E54D1A" w:rsidRDefault="00E54D1A" w:rsidP="00394973">
            <w:pPr>
              <w:bidi w:val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1A" w:rsidRPr="00E54D1A" w:rsidRDefault="00E54D1A" w:rsidP="00394973">
            <w:pPr>
              <w:bidi w:val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1A" w:rsidRPr="00E54D1A" w:rsidRDefault="00E54D1A" w:rsidP="00394973">
            <w:pPr>
              <w:bidi w:val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5" w:rsidRPr="00E54D1A" w:rsidRDefault="001C3865" w:rsidP="001C3865">
            <w:pPr>
              <w:bidi w:val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1A" w:rsidRPr="00E54D1A" w:rsidRDefault="00E54D1A" w:rsidP="00394973">
            <w:pPr>
              <w:bidi w:val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1A" w:rsidRPr="00E54D1A" w:rsidRDefault="00E54D1A" w:rsidP="00394973">
            <w:pPr>
              <w:bidi w:val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1A" w:rsidRPr="00E54D1A" w:rsidRDefault="00E54D1A" w:rsidP="00394973">
            <w:pPr>
              <w:bidi w:val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1A" w:rsidRPr="00E54D1A" w:rsidRDefault="00E54D1A" w:rsidP="00394973">
            <w:pPr>
              <w:bidi w:val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6CB7" w:rsidRPr="00394973" w:rsidRDefault="008B6CB7" w:rsidP="008B6CB7">
            <w:pPr>
              <w:bidi w:val="0"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8765FB" w:rsidRDefault="008765FB" w:rsidP="003C180D">
      <w:pPr>
        <w:jc w:val="lowKashida"/>
        <w:rPr>
          <w:rFonts w:cs="B Titr"/>
          <w:sz w:val="20"/>
          <w:szCs w:val="20"/>
          <w:rtl/>
          <w:lang w:bidi="fa-IR"/>
        </w:rPr>
      </w:pPr>
    </w:p>
    <w:p w:rsidR="008B6CB7" w:rsidRDefault="000B2C64" w:rsidP="00C37D03">
      <w:pPr>
        <w:jc w:val="lowKashida"/>
        <w:rPr>
          <w:rFonts w:cs="B Mitra"/>
          <w:sz w:val="28"/>
          <w:szCs w:val="28"/>
          <w:rtl/>
          <w:lang w:bidi="fa-IR"/>
        </w:rPr>
      </w:pPr>
      <w:r w:rsidRPr="000B2C64">
        <w:rPr>
          <w:rFonts w:cs="B Titr" w:hint="cs"/>
          <w:rtl/>
          <w:lang w:bidi="fa-IR"/>
        </w:rPr>
        <w:t>توضیحات:</w:t>
      </w:r>
    </w:p>
    <w:p w:rsidR="008765FB" w:rsidRPr="00FB1888" w:rsidRDefault="00C37D03" w:rsidP="002474EB">
      <w:pPr>
        <w:jc w:val="lowKashida"/>
        <w:rPr>
          <w:rFonts w:cs="B Mitra"/>
          <w:sz w:val="28"/>
          <w:szCs w:val="28"/>
          <w:rtl/>
          <w:lang w:bidi="fa-IR"/>
        </w:rPr>
      </w:pPr>
      <w:r w:rsidRPr="00C37D03">
        <w:rPr>
          <w:rFonts w:cs="B Mitra" w:hint="cs"/>
          <w:sz w:val="28"/>
          <w:szCs w:val="28"/>
          <w:rtl/>
          <w:lang w:bidi="fa-IR"/>
        </w:rPr>
        <w:t xml:space="preserve"> </w:t>
      </w:r>
      <w:r w:rsidR="008B6CB7" w:rsidRPr="008B6CB7">
        <w:rPr>
          <w:rFonts w:cs="B Titr" w:hint="cs"/>
          <w:rtl/>
          <w:lang w:bidi="fa-IR"/>
        </w:rPr>
        <w:t xml:space="preserve">1- </w:t>
      </w:r>
      <w:r w:rsidR="002474EB">
        <w:rPr>
          <w:rFonts w:cs="B Titr" w:hint="cs"/>
          <w:rtl/>
          <w:lang w:bidi="fa-IR"/>
        </w:rPr>
        <w:t xml:space="preserve">                               </w:t>
      </w:r>
      <w:bookmarkStart w:id="0" w:name="_GoBack"/>
      <w:bookmarkEnd w:id="0"/>
      <w:r w:rsidR="002474EB">
        <w:rPr>
          <w:rFonts w:cs="B Titr" w:hint="cs"/>
          <w:rtl/>
          <w:lang w:bidi="fa-IR"/>
        </w:rPr>
        <w:t xml:space="preserve"> :</w:t>
      </w:r>
      <w:r>
        <w:rPr>
          <w:rFonts w:cs="B Mitra" w:hint="cs"/>
          <w:sz w:val="28"/>
          <w:szCs w:val="28"/>
          <w:rtl/>
          <w:lang w:bidi="fa-IR"/>
        </w:rPr>
        <w:t xml:space="preserve">به استناد بخشنامه شماره 1796/212/د مورخ 18/11/95 مدیریت توسعه مدیریت و منابع وزارت متبوع مبنی بر تفویض انجام و تایید امور مربوط به رتبه شغلی خبره به دانشگاه های علوم پزشکی </w:t>
      </w:r>
      <w:r w:rsidR="008B6CB7">
        <w:rPr>
          <w:rFonts w:cs="B Mitra" w:hint="cs"/>
          <w:sz w:val="28"/>
          <w:szCs w:val="28"/>
          <w:rtl/>
          <w:lang w:bidi="fa-IR"/>
        </w:rPr>
        <w:t>کشور، ارتقای رتبه شغلی نامبرده</w:t>
      </w:r>
      <w:r>
        <w:rPr>
          <w:rFonts w:cs="B Mitra" w:hint="cs"/>
          <w:sz w:val="28"/>
          <w:szCs w:val="28"/>
          <w:rtl/>
          <w:lang w:bidi="fa-IR"/>
        </w:rPr>
        <w:t xml:space="preserve"> بررسی و به لحاظ کسب تجربه، گذراندن دوره های آموزشی و کسب میانگین نمرات ارزشیابی واجد شرایط </w:t>
      </w:r>
      <w:r w:rsidR="008B6CB7">
        <w:rPr>
          <w:rFonts w:cs="B Mitra" w:hint="cs"/>
          <w:sz w:val="28"/>
          <w:szCs w:val="28"/>
          <w:rtl/>
          <w:lang w:bidi="fa-IR"/>
        </w:rPr>
        <w:t>ارتقا به رتبه شغلی خبره</w:t>
      </w:r>
      <w:r w:rsidR="00FB1888">
        <w:rPr>
          <w:rFonts w:cs="B Mitra" w:hint="cs"/>
          <w:sz w:val="28"/>
          <w:szCs w:val="28"/>
          <w:rtl/>
          <w:lang w:bidi="fa-IR"/>
        </w:rPr>
        <w:t xml:space="preserve"> از تاریخ </w:t>
      </w:r>
      <w:r w:rsidR="002474EB">
        <w:rPr>
          <w:rFonts w:cs="B Mitra" w:hint="cs"/>
          <w:sz w:val="28"/>
          <w:szCs w:val="28"/>
          <w:rtl/>
          <w:lang w:bidi="fa-IR"/>
        </w:rPr>
        <w:t xml:space="preserve">                      </w:t>
      </w:r>
      <w:r w:rsidR="008B6CB7">
        <w:rPr>
          <w:rFonts w:cs="B Mitra" w:hint="cs"/>
          <w:sz w:val="28"/>
          <w:szCs w:val="28"/>
          <w:rtl/>
          <w:lang w:bidi="fa-IR"/>
        </w:rPr>
        <w:t>می باشد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:rsidR="00D45E60" w:rsidRDefault="00D45E60" w:rsidP="003C180D">
      <w:pPr>
        <w:jc w:val="lowKashida"/>
        <w:rPr>
          <w:rFonts w:cs="B Titr"/>
          <w:sz w:val="20"/>
          <w:szCs w:val="20"/>
          <w:rtl/>
          <w:lang w:bidi="fa-IR"/>
        </w:rPr>
      </w:pPr>
    </w:p>
    <w:p w:rsidR="00961D9A" w:rsidRDefault="00961D9A" w:rsidP="003C180D">
      <w:pPr>
        <w:jc w:val="lowKashida"/>
        <w:rPr>
          <w:rFonts w:cs="B Titr"/>
          <w:sz w:val="20"/>
          <w:szCs w:val="20"/>
          <w:rtl/>
          <w:lang w:bidi="fa-IR"/>
        </w:rPr>
      </w:pPr>
    </w:p>
    <w:p w:rsidR="00961D9A" w:rsidRDefault="00961D9A" w:rsidP="003C180D">
      <w:pPr>
        <w:jc w:val="lowKashida"/>
        <w:rPr>
          <w:rFonts w:cs="B Titr"/>
          <w:sz w:val="20"/>
          <w:szCs w:val="20"/>
          <w:rtl/>
          <w:lang w:bidi="fa-IR"/>
        </w:rPr>
      </w:pPr>
    </w:p>
    <w:p w:rsidR="00961D9A" w:rsidRDefault="00961D9A" w:rsidP="003C180D">
      <w:pPr>
        <w:jc w:val="lowKashida"/>
        <w:rPr>
          <w:rFonts w:cs="B Titr"/>
          <w:sz w:val="20"/>
          <w:szCs w:val="20"/>
          <w:rtl/>
          <w:lang w:bidi="fa-IR"/>
        </w:rPr>
      </w:pPr>
    </w:p>
    <w:p w:rsidR="00FB1888" w:rsidRDefault="00FB1888" w:rsidP="003C180D">
      <w:pPr>
        <w:jc w:val="lowKashida"/>
        <w:rPr>
          <w:rFonts w:cs="B Titr"/>
          <w:sz w:val="20"/>
          <w:szCs w:val="20"/>
          <w:rtl/>
          <w:lang w:bidi="fa-IR"/>
        </w:rPr>
      </w:pPr>
    </w:p>
    <w:p w:rsidR="00FB1888" w:rsidRDefault="00FB1888" w:rsidP="003C180D">
      <w:pPr>
        <w:jc w:val="lowKashida"/>
        <w:rPr>
          <w:rFonts w:cs="B Titr"/>
          <w:sz w:val="20"/>
          <w:szCs w:val="20"/>
          <w:rtl/>
          <w:lang w:bidi="fa-IR"/>
        </w:rPr>
      </w:pPr>
    </w:p>
    <w:p w:rsidR="00D45E60" w:rsidRPr="000C3E6D" w:rsidRDefault="00D45E60" w:rsidP="003C180D">
      <w:pPr>
        <w:jc w:val="lowKashida"/>
        <w:rPr>
          <w:rFonts w:cs="B Titr"/>
          <w:sz w:val="20"/>
          <w:szCs w:val="20"/>
          <w:rtl/>
          <w:lang w:bidi="fa-IR"/>
        </w:rPr>
      </w:pPr>
    </w:p>
    <w:p w:rsidR="003C180D" w:rsidRDefault="003C180D" w:rsidP="003A5EF6">
      <w:pPr>
        <w:pBdr>
          <w:top w:val="single" w:sz="4" w:space="4" w:color="auto"/>
        </w:pBdr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 xml:space="preserve">نام ونام خانواد گي       </w:t>
      </w:r>
      <w:r w:rsidR="00023256">
        <w:rPr>
          <w:rFonts w:cs="B Titr" w:hint="cs"/>
          <w:sz w:val="16"/>
          <w:szCs w:val="16"/>
          <w:rtl/>
          <w:lang w:bidi="fa-IR"/>
        </w:rPr>
        <w:t xml:space="preserve">                    </w:t>
      </w:r>
      <w:r>
        <w:rPr>
          <w:rFonts w:cs="B Titr" w:hint="cs"/>
          <w:sz w:val="16"/>
          <w:szCs w:val="16"/>
          <w:rtl/>
          <w:lang w:bidi="fa-IR"/>
        </w:rPr>
        <w:t xml:space="preserve">  1- زهره جباری مقدم</w:t>
      </w:r>
      <w:r>
        <w:rPr>
          <w:rFonts w:cs="B Titr" w:hint="cs"/>
          <w:sz w:val="16"/>
          <w:szCs w:val="16"/>
          <w:rtl/>
          <w:lang w:bidi="fa-IR"/>
        </w:rPr>
        <w:tab/>
        <w:t xml:space="preserve">   </w:t>
      </w:r>
      <w:r w:rsidR="00023256">
        <w:rPr>
          <w:rFonts w:cs="B Titr" w:hint="cs"/>
          <w:sz w:val="16"/>
          <w:szCs w:val="16"/>
          <w:rtl/>
          <w:lang w:bidi="fa-IR"/>
        </w:rPr>
        <w:t xml:space="preserve">                        </w:t>
      </w:r>
      <w:r>
        <w:rPr>
          <w:rFonts w:cs="B Titr" w:hint="cs"/>
          <w:sz w:val="16"/>
          <w:szCs w:val="16"/>
          <w:rtl/>
          <w:lang w:bidi="fa-IR"/>
        </w:rPr>
        <w:t xml:space="preserve">    2- وحید رضائی قندفروش </w:t>
      </w:r>
      <w:r w:rsidR="00023256">
        <w:rPr>
          <w:rFonts w:cs="B Titr" w:hint="cs"/>
          <w:sz w:val="16"/>
          <w:szCs w:val="16"/>
          <w:rtl/>
          <w:lang w:bidi="fa-IR"/>
        </w:rPr>
        <w:t xml:space="preserve">                              </w:t>
      </w:r>
      <w:r>
        <w:rPr>
          <w:rFonts w:cs="B Titr" w:hint="cs"/>
          <w:sz w:val="16"/>
          <w:szCs w:val="16"/>
          <w:rtl/>
          <w:lang w:bidi="fa-IR"/>
        </w:rPr>
        <w:t xml:space="preserve">   3 -عليرضا عرب </w:t>
      </w:r>
      <w:r w:rsidR="00023256">
        <w:rPr>
          <w:rFonts w:cs="B Titr" w:hint="cs"/>
          <w:sz w:val="16"/>
          <w:szCs w:val="16"/>
          <w:rtl/>
          <w:lang w:bidi="fa-IR"/>
        </w:rPr>
        <w:t>يارمحمدي</w:t>
      </w:r>
      <w:r w:rsidR="00023256">
        <w:rPr>
          <w:rFonts w:cs="B Titr" w:hint="cs"/>
          <w:sz w:val="16"/>
          <w:szCs w:val="16"/>
          <w:rtl/>
          <w:lang w:bidi="fa-IR"/>
        </w:rPr>
        <w:tab/>
        <w:t xml:space="preserve">                 </w:t>
      </w:r>
      <w:r>
        <w:rPr>
          <w:rFonts w:cs="B Titr" w:hint="cs"/>
          <w:sz w:val="16"/>
          <w:szCs w:val="16"/>
          <w:rtl/>
          <w:lang w:bidi="fa-IR"/>
        </w:rPr>
        <w:t xml:space="preserve"> 4- دكتر عليرضا نمازي               </w:t>
      </w:r>
      <w:r w:rsidR="00023256">
        <w:rPr>
          <w:rFonts w:cs="B Titr" w:hint="cs"/>
          <w:sz w:val="16"/>
          <w:szCs w:val="16"/>
          <w:rtl/>
          <w:lang w:bidi="fa-IR"/>
        </w:rPr>
        <w:t xml:space="preserve">                     </w:t>
      </w:r>
      <w:r>
        <w:rPr>
          <w:rFonts w:cs="B Titr" w:hint="cs"/>
          <w:sz w:val="16"/>
          <w:szCs w:val="16"/>
          <w:rtl/>
          <w:lang w:bidi="fa-IR"/>
        </w:rPr>
        <w:t xml:space="preserve">  5 -دكتر </w:t>
      </w:r>
      <w:r w:rsidR="003A5EF6">
        <w:rPr>
          <w:rFonts w:cs="B Titr" w:hint="cs"/>
          <w:sz w:val="16"/>
          <w:szCs w:val="16"/>
          <w:rtl/>
          <w:lang w:bidi="fa-IR"/>
        </w:rPr>
        <w:t>محمود بیگلر</w:t>
      </w:r>
    </w:p>
    <w:p w:rsidR="003C180D" w:rsidRDefault="003C180D" w:rsidP="003C180D">
      <w:pPr>
        <w:pStyle w:val="Title"/>
        <w:tabs>
          <w:tab w:val="left" w:pos="6530"/>
          <w:tab w:val="left" w:pos="6750"/>
          <w:tab w:val="left" w:pos="6790"/>
          <w:tab w:val="left" w:pos="6880"/>
          <w:tab w:val="center" w:pos="7455"/>
        </w:tabs>
        <w:jc w:val="left"/>
        <w:rPr>
          <w:rFonts w:cs="B Titr"/>
          <w:b w:val="0"/>
          <w:bCs w:val="0"/>
          <w:sz w:val="16"/>
          <w:szCs w:val="16"/>
          <w:rtl/>
        </w:rPr>
      </w:pPr>
      <w:r>
        <w:rPr>
          <w:rFonts w:cs="B Titr" w:hint="cs"/>
          <w:b w:val="0"/>
          <w:bCs w:val="0"/>
          <w:sz w:val="16"/>
          <w:szCs w:val="16"/>
          <w:rtl/>
        </w:rPr>
        <w:t>وپست سازماني اعضاء كميته             رئيس گروه طبقه بندي مشاغل وارزشيابي           معاون مديرتوسعه سازمان و سرمايه انساني         معاون مديرتوسعه سازمان و سرمايه انساني             مديرتوسعه سازمان و سرمايه انساني                 معاون توسعه مديريت وبرنامه ريزي منابع</w:t>
      </w:r>
    </w:p>
    <w:p w:rsidR="009666FC" w:rsidRPr="003C180D" w:rsidRDefault="009666FC" w:rsidP="003C180D"/>
    <w:sectPr w:rsidR="009666FC" w:rsidRPr="003C180D" w:rsidSect="00976704">
      <w:pgSz w:w="16838" w:h="11906" w:orient="landscape"/>
      <w:pgMar w:top="360" w:right="964" w:bottom="360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48F1"/>
    <w:multiLevelType w:val="hybridMultilevel"/>
    <w:tmpl w:val="2D1AB2E8"/>
    <w:lvl w:ilvl="0" w:tplc="CA384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83790"/>
    <w:multiLevelType w:val="hybridMultilevel"/>
    <w:tmpl w:val="E48EAADC"/>
    <w:lvl w:ilvl="0" w:tplc="C2246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69C8"/>
    <w:rsid w:val="00020D76"/>
    <w:rsid w:val="00023256"/>
    <w:rsid w:val="0008636D"/>
    <w:rsid w:val="000B2C64"/>
    <w:rsid w:val="000C1467"/>
    <w:rsid w:val="000E5332"/>
    <w:rsid w:val="0011171F"/>
    <w:rsid w:val="00111EEA"/>
    <w:rsid w:val="00117053"/>
    <w:rsid w:val="00131CF2"/>
    <w:rsid w:val="001969FE"/>
    <w:rsid w:val="001C3865"/>
    <w:rsid w:val="001D031B"/>
    <w:rsid w:val="001D6F89"/>
    <w:rsid w:val="001F411A"/>
    <w:rsid w:val="0023798F"/>
    <w:rsid w:val="002474EB"/>
    <w:rsid w:val="00252EC2"/>
    <w:rsid w:val="0026478C"/>
    <w:rsid w:val="002777D7"/>
    <w:rsid w:val="002E7CC8"/>
    <w:rsid w:val="0031240C"/>
    <w:rsid w:val="00353BC9"/>
    <w:rsid w:val="00355417"/>
    <w:rsid w:val="003626F8"/>
    <w:rsid w:val="00371345"/>
    <w:rsid w:val="00392E46"/>
    <w:rsid w:val="00394973"/>
    <w:rsid w:val="003A3BD2"/>
    <w:rsid w:val="003A5EF6"/>
    <w:rsid w:val="003C180D"/>
    <w:rsid w:val="003F1344"/>
    <w:rsid w:val="004C7601"/>
    <w:rsid w:val="0057788C"/>
    <w:rsid w:val="0061407E"/>
    <w:rsid w:val="00651660"/>
    <w:rsid w:val="00666090"/>
    <w:rsid w:val="006916C2"/>
    <w:rsid w:val="006953D2"/>
    <w:rsid w:val="007211AE"/>
    <w:rsid w:val="00742FCB"/>
    <w:rsid w:val="0074460A"/>
    <w:rsid w:val="007609D4"/>
    <w:rsid w:val="00773BDF"/>
    <w:rsid w:val="007A69C8"/>
    <w:rsid w:val="007D6F77"/>
    <w:rsid w:val="008765FB"/>
    <w:rsid w:val="008A7DB6"/>
    <w:rsid w:val="008B6CB7"/>
    <w:rsid w:val="00922FEF"/>
    <w:rsid w:val="009428F3"/>
    <w:rsid w:val="00961D9A"/>
    <w:rsid w:val="009666FC"/>
    <w:rsid w:val="009E2DEF"/>
    <w:rsid w:val="009F66A0"/>
    <w:rsid w:val="00A665C6"/>
    <w:rsid w:val="00A706FD"/>
    <w:rsid w:val="00A82F3B"/>
    <w:rsid w:val="00A946A9"/>
    <w:rsid w:val="00AB4D3B"/>
    <w:rsid w:val="00AE6DA2"/>
    <w:rsid w:val="00B43E88"/>
    <w:rsid w:val="00B46D50"/>
    <w:rsid w:val="00B5133E"/>
    <w:rsid w:val="00B56C18"/>
    <w:rsid w:val="00C37D03"/>
    <w:rsid w:val="00D10090"/>
    <w:rsid w:val="00D215C4"/>
    <w:rsid w:val="00D45E60"/>
    <w:rsid w:val="00D62E7A"/>
    <w:rsid w:val="00DB5AD2"/>
    <w:rsid w:val="00DD5651"/>
    <w:rsid w:val="00E06DD8"/>
    <w:rsid w:val="00E205ED"/>
    <w:rsid w:val="00E307EF"/>
    <w:rsid w:val="00E54930"/>
    <w:rsid w:val="00E54D1A"/>
    <w:rsid w:val="00E736A1"/>
    <w:rsid w:val="00F22D1C"/>
    <w:rsid w:val="00F53C30"/>
    <w:rsid w:val="00FA4382"/>
    <w:rsid w:val="00FA6518"/>
    <w:rsid w:val="00FB1888"/>
    <w:rsid w:val="00FF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180D"/>
    <w:pPr>
      <w:jc w:val="center"/>
    </w:pPr>
    <w:rPr>
      <w:rFonts w:cs="B Lotus"/>
      <w:b/>
      <w:bCs/>
      <w:sz w:val="28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3C180D"/>
    <w:rPr>
      <w:rFonts w:ascii="Times New Roman" w:eastAsia="Times New Roman" w:hAnsi="Times New Roman" w:cs="B Lotus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20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73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180D"/>
    <w:pPr>
      <w:jc w:val="center"/>
    </w:pPr>
    <w:rPr>
      <w:rFonts w:cs="B Lotus"/>
      <w:b/>
      <w:bCs/>
      <w:sz w:val="28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3C180D"/>
    <w:rPr>
      <w:rFonts w:ascii="Times New Roman" w:eastAsia="Times New Roman" w:hAnsi="Times New Roman" w:cs="B Lotu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jabarimoghadam-f5</dc:creator>
  <cp:lastModifiedBy>khabaz-f5</cp:lastModifiedBy>
  <cp:revision>68</cp:revision>
  <cp:lastPrinted>2017-12-16T06:15:00Z</cp:lastPrinted>
  <dcterms:created xsi:type="dcterms:W3CDTF">2016-09-04T10:28:00Z</dcterms:created>
  <dcterms:modified xsi:type="dcterms:W3CDTF">2017-12-24T06:29:00Z</dcterms:modified>
</cp:coreProperties>
</file>